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F1" w:rsidRPr="00493C38" w:rsidRDefault="00952AF1" w:rsidP="00952AF1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93C38">
        <w:rPr>
          <w:rFonts w:ascii="Times New Roman" w:hAnsi="Times New Roman" w:cs="Times New Roman"/>
          <w:b/>
          <w:sz w:val="48"/>
          <w:szCs w:val="48"/>
        </w:rPr>
        <w:t>Уважаемые жильцы!</w:t>
      </w:r>
    </w:p>
    <w:p w:rsidR="00952AF1" w:rsidRDefault="00952AF1" w:rsidP="00F530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30C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C01483">
        <w:rPr>
          <w:rFonts w:ascii="Times New Roman" w:hAnsi="Times New Roman" w:cs="Times New Roman"/>
          <w:color w:val="000000" w:themeColor="text1"/>
          <w:sz w:val="28"/>
          <w:szCs w:val="28"/>
        </w:rPr>
        <w:t>незаконными действиями некоторых жильцов</w:t>
      </w:r>
      <w:r w:rsidR="00F53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Вашего</w:t>
      </w:r>
      <w:r w:rsidRPr="00C01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 по самовольному захвату</w:t>
      </w:r>
      <w:r w:rsidR="00F5303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01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личных целях</w:t>
      </w:r>
      <w:r w:rsidR="00F5303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01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помещений общедомового имущества и установкой ограждений в виде двери, сообщаем, что данные действия жильцов нарушают нормы действующего законодательства.</w:t>
      </w:r>
    </w:p>
    <w:p w:rsidR="00952AF1" w:rsidRPr="00C01483" w:rsidRDefault="00952AF1" w:rsidP="00F53036">
      <w:pPr>
        <w:pStyle w:val="ConsPlusNormal"/>
        <w:ind w:firstLine="567"/>
        <w:jc w:val="both"/>
        <w:rPr>
          <w:b w:val="0"/>
          <w:color w:val="000000" w:themeColor="text1"/>
        </w:rPr>
      </w:pPr>
      <w:r w:rsidRPr="00C01483">
        <w:rPr>
          <w:b w:val="0"/>
          <w:color w:val="000000" w:themeColor="text1"/>
        </w:rPr>
        <w:t xml:space="preserve">В соответствии со ст.289-290 ГК РФ, ст.36 ЖК РФ общедомовое имущество принадлежит на праве общей долевой собственности всем собственникам помещений в доме и использование данных помещений без их согласия является незаконным, т.к. </w:t>
      </w:r>
      <w:r>
        <w:rPr>
          <w:b w:val="0"/>
          <w:color w:val="000000" w:themeColor="text1"/>
        </w:rPr>
        <w:t xml:space="preserve">приводит к уменьшению общего имущества, что нарушает </w:t>
      </w:r>
      <w:r w:rsidRPr="00C01483">
        <w:rPr>
          <w:b w:val="0"/>
          <w:color w:val="000000" w:themeColor="text1"/>
        </w:rPr>
        <w:t xml:space="preserve">законные права и интересы собственников </w:t>
      </w:r>
      <w:r w:rsidR="00F53036">
        <w:rPr>
          <w:b w:val="0"/>
          <w:color w:val="000000" w:themeColor="text1"/>
        </w:rPr>
        <w:t>(пользователей)</w:t>
      </w:r>
      <w:r w:rsidRPr="00C01483">
        <w:rPr>
          <w:b w:val="0"/>
          <w:color w:val="000000" w:themeColor="text1"/>
        </w:rPr>
        <w:t>.</w:t>
      </w:r>
    </w:p>
    <w:p w:rsidR="00952AF1" w:rsidRPr="00122892" w:rsidRDefault="00952AF1" w:rsidP="00F530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Самовольный захват площадей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их ограждение создаю</w:t>
      </w:r>
      <w:r w:rsidRPr="0012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реальную угрозу для жизни и здоровья собственников </w:t>
      </w:r>
      <w:r w:rsidR="00F53036" w:rsidRPr="00F53036">
        <w:rPr>
          <w:rFonts w:ascii="Times New Roman" w:hAnsi="Times New Roman" w:cs="Times New Roman"/>
          <w:color w:val="000000" w:themeColor="text1"/>
          <w:sz w:val="28"/>
          <w:szCs w:val="28"/>
        </w:rPr>
        <w:t>(пользователей)</w:t>
      </w:r>
      <w:r w:rsidRPr="0012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помещений многоквартирного дома, </w:t>
      </w:r>
      <w:r w:rsidR="00F53036">
        <w:rPr>
          <w:rFonts w:ascii="Times New Roman" w:hAnsi="Times New Roman" w:cs="Times New Roman"/>
          <w:color w:val="000000" w:themeColor="text1"/>
          <w:sz w:val="28"/>
          <w:szCs w:val="28"/>
        </w:rPr>
        <w:t>поскольку</w:t>
      </w:r>
      <w:r w:rsidRPr="0012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возникает пожароопасная ситуация, обусловленная возможностью складирования в данном</w:t>
      </w:r>
      <w:r w:rsidR="00F53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закрытом</w:t>
      </w:r>
      <w:r w:rsidRPr="0012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помещении горючих, взрывоопасных, легковоспламеняющихся материалов и их захламления.</w:t>
      </w:r>
    </w:p>
    <w:p w:rsidR="00952AF1" w:rsidRPr="00FC6419" w:rsidRDefault="00952AF1" w:rsidP="00F530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Обращаем Ваше внимание, что незаконные д</w:t>
      </w:r>
      <w:r w:rsidRPr="00FC6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ействия жильцов по самовольному захвату помещений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образуют состав административного правонарушения</w:t>
      </w:r>
      <w:r w:rsidRPr="00FC6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53036">
        <w:rPr>
          <w:rFonts w:ascii="Times New Roman" w:hAnsi="Times New Roman" w:cs="Times New Roman"/>
          <w:color w:val="000000" w:themeColor="text1"/>
          <w:sz w:val="28"/>
          <w:szCs w:val="28"/>
        </w:rPr>
        <w:t>поскольку</w:t>
      </w:r>
      <w:r w:rsidRPr="00FC6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нарушаю</w:t>
      </w:r>
      <w:r w:rsidR="00F53036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нормы пожарной безопасности</w:t>
      </w:r>
      <w:r w:rsidRPr="00FC6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именно: </w:t>
      </w:r>
    </w:p>
    <w:p w:rsidR="00952AF1" w:rsidRDefault="00952AF1" w:rsidP="00F5303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C6419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FC6419">
        <w:rPr>
          <w:rFonts w:ascii="Times New Roman" w:hAnsi="Times New Roman" w:cs="Times New Roman"/>
          <w:color w:val="000000" w:themeColor="text1"/>
          <w:sz w:val="28"/>
          <w:szCs w:val="28"/>
        </w:rPr>
        <w:t>. «к», п.23 Постановлением Правительства Российской Федерации от 25.04.2012 N 390: «</w:t>
      </w:r>
      <w:r w:rsidRPr="001228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запрещается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</w:t>
      </w:r>
      <w:r w:rsidRPr="00FC6419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F53036" w:rsidRPr="00F53036" w:rsidRDefault="00484C57" w:rsidP="00F5303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F53036" w:rsidRPr="00F53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п.п. 4.8.15, 3.2.16 Правил и норм технической эксплуатации жилищного фонда, утвержденных Постановлением Госстроя Российской Федерации от 27 марта 2003 года № 170, не допускается размещение на лестничных площадках бытовых вещей, оборудования, инвентаря и других предметов, а также запрещается использовать лестничные помещения (даже на короткое время) для складирования материалов, оборудования и инвентаря.</w:t>
      </w:r>
    </w:p>
    <w:p w:rsidR="00952AF1" w:rsidRPr="00FC6419" w:rsidRDefault="00952AF1" w:rsidP="00F5303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419">
        <w:rPr>
          <w:rFonts w:ascii="Times New Roman" w:hAnsi="Times New Roman" w:cs="Times New Roman"/>
          <w:color w:val="000000" w:themeColor="text1"/>
          <w:sz w:val="28"/>
          <w:szCs w:val="28"/>
        </w:rPr>
        <w:t>ст. 34. Федерального закона от 21.12.1994 N 69-ФЗ «О пожарной безопасности»: «</w:t>
      </w:r>
      <w:r w:rsidRPr="001228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Граждане обязаны соблюдать требования пожарной безопасности</w:t>
      </w:r>
      <w:r w:rsidRPr="00FC6419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952AF1" w:rsidRDefault="00952AF1" w:rsidP="00F530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указанных норм влечет наложение административного штрафа в размере </w:t>
      </w:r>
      <w:r w:rsidRPr="00FC6419">
        <w:rPr>
          <w:rFonts w:ascii="Times New Roman" w:hAnsi="Times New Roman" w:cs="Times New Roman"/>
          <w:color w:val="000000" w:themeColor="text1"/>
          <w:sz w:val="28"/>
          <w:szCs w:val="28"/>
        </w:rPr>
        <w:t>от 3 000 до 4 000 рублей, при повторном совершении от 4 000 до 5 000 рублей (ч.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 ст. 20.4 КоАП РФ).</w:t>
      </w:r>
    </w:p>
    <w:p w:rsidR="00952AF1" w:rsidRPr="00FC6419" w:rsidRDefault="00952AF1" w:rsidP="00F530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Лица</w:t>
      </w:r>
      <w:r w:rsidR="00C44DB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осуществившим </w:t>
      </w:r>
      <w:r w:rsidRPr="00FC6419">
        <w:rPr>
          <w:rFonts w:ascii="Times New Roman" w:hAnsi="Times New Roman" w:cs="Times New Roman"/>
          <w:color w:val="000000" w:themeColor="text1"/>
          <w:sz w:val="28"/>
          <w:szCs w:val="28"/>
        </w:rPr>
        <w:t>само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вольный захватплощадей </w:t>
      </w:r>
      <w:r w:rsidRPr="00FC6419">
        <w:rPr>
          <w:rFonts w:ascii="Times New Roman" w:hAnsi="Times New Roman" w:cs="Times New Roman"/>
          <w:color w:val="000000" w:themeColor="text1"/>
          <w:sz w:val="28"/>
          <w:szCs w:val="28"/>
        </w:rPr>
        <w:t>общего имущества дома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44D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</w:t>
      </w:r>
      <w:r w:rsidRPr="00FC6419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добровольно демонтировать установленные ограждения и привести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хваченные площади в первоначальное состояние.</w:t>
      </w:r>
    </w:p>
    <w:p w:rsidR="00C44DB2" w:rsidRDefault="00952AF1" w:rsidP="00C44D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игнорирования данных требований, </w:t>
      </w:r>
      <w:r w:rsidR="00C44DB2">
        <w:rPr>
          <w:rFonts w:ascii="Times New Roman" w:hAnsi="Times New Roman" w:cs="Times New Roman"/>
          <w:color w:val="000000" w:themeColor="text1"/>
          <w:sz w:val="28"/>
          <w:szCs w:val="28"/>
        </w:rPr>
        <w:t>демонтаж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ограждений </w:t>
      </w:r>
      <w:r w:rsidR="00C44DB2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приведени</w:t>
      </w:r>
      <w:r w:rsidR="00C44DB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C6419">
        <w:rPr>
          <w:rFonts w:ascii="Times New Roman" w:hAnsi="Times New Roman" w:cs="Times New Roman"/>
          <w:color w:val="000000" w:themeColor="text1"/>
          <w:sz w:val="28"/>
          <w:szCs w:val="28"/>
        </w:rPr>
        <w:t>захваченно</w:t>
      </w:r>
      <w:r w:rsidR="00C44DB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FC6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общедомово</w:t>
      </w:r>
      <w:r w:rsidR="00C44DB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FC6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</w:t>
      </w:r>
      <w:r w:rsidR="00C44DB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C6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проектным состоянием</w:t>
      </w:r>
      <w:r w:rsidR="00C44D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произведено в порядке, предусмотренном законодательством РФ.</w:t>
      </w:r>
    </w:p>
    <w:p w:rsidR="00952AF1" w:rsidRPr="00FC6419" w:rsidRDefault="00EE0055" w:rsidP="00C44D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44D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озникшие расходы </w:t>
      </w:r>
      <w:r w:rsidR="005075AB">
        <w:rPr>
          <w:rFonts w:ascii="Times New Roman" w:hAnsi="Times New Roman" w:cs="Times New Roman"/>
          <w:color w:val="000000" w:themeColor="text1"/>
          <w:sz w:val="28"/>
          <w:szCs w:val="28"/>
        </w:rPr>
        <w:t>по демонтажу ограждений и утилизации</w:t>
      </w:r>
      <w:r w:rsidR="00952AF1" w:rsidRPr="00FC6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будут </w:t>
      </w:r>
      <w:r w:rsidR="00C44D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возложены </w:t>
      </w:r>
      <w:r w:rsidR="00A26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5075AB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собственников (пользователей) помещений дома, в случае отсутствия виновных лиц</w:t>
      </w:r>
      <w:r w:rsidR="00952AF1" w:rsidRPr="00FC64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2AF1" w:rsidRDefault="00952AF1" w:rsidP="00F530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C5EB7">
        <w:rPr>
          <w:rFonts w:ascii="Times New Roman" w:hAnsi="Times New Roman" w:cs="Times New Roman"/>
          <w:sz w:val="28"/>
          <w:szCs w:val="28"/>
        </w:rPr>
        <w:t xml:space="preserve">бедительно просим </w:t>
      </w:r>
      <w:r w:rsidR="005075AB">
        <w:rPr>
          <w:rFonts w:ascii="Times New Roman" w:hAnsi="Times New Roman" w:cs="Times New Roman"/>
          <w:sz w:val="28"/>
          <w:szCs w:val="28"/>
        </w:rPr>
        <w:t>Вас</w:t>
      </w:r>
      <w:r w:rsidRPr="001C5EB7">
        <w:rPr>
          <w:rFonts w:ascii="Times New Roman" w:hAnsi="Times New Roman" w:cs="Times New Roman"/>
          <w:sz w:val="28"/>
          <w:szCs w:val="28"/>
        </w:rPr>
        <w:t>не допускать незаконных действий в отношении площадей общедомового имущества.</w:t>
      </w:r>
    </w:p>
    <w:p w:rsidR="00952AF1" w:rsidRPr="001C5EB7" w:rsidRDefault="00952AF1" w:rsidP="00F530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5075AB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стало известно о лицах,</w:t>
      </w:r>
      <w:r w:rsidRPr="001C5EB7">
        <w:rPr>
          <w:rFonts w:ascii="Times New Roman" w:hAnsi="Times New Roman" w:cs="Times New Roman"/>
          <w:sz w:val="28"/>
          <w:szCs w:val="28"/>
        </w:rPr>
        <w:t xml:space="preserve"> допустивших данное нарушение, в целях безопасности Вас и Ваших детей, просим сообщить в </w:t>
      </w:r>
      <w:r w:rsidR="00641622">
        <w:rPr>
          <w:rFonts w:ascii="Times New Roman" w:hAnsi="Times New Roman" w:cs="Times New Roman"/>
          <w:sz w:val="28"/>
          <w:szCs w:val="28"/>
        </w:rPr>
        <w:t>Управляющую компанию</w:t>
      </w:r>
      <w:r w:rsidRPr="001C5EB7">
        <w:rPr>
          <w:rFonts w:ascii="Times New Roman" w:hAnsi="Times New Roman" w:cs="Times New Roman"/>
          <w:sz w:val="28"/>
          <w:szCs w:val="28"/>
        </w:rPr>
        <w:t>.</w:t>
      </w:r>
    </w:p>
    <w:p w:rsidR="000D4AD1" w:rsidRDefault="00920A5F" w:rsidP="00920A5F">
      <w:pPr>
        <w:spacing w:line="240" w:lineRule="auto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Спасибо за понимание! </w:t>
      </w:r>
      <w:r w:rsidR="006B1AD4">
        <w:rPr>
          <w:rFonts w:ascii="Times New Roman" w:hAnsi="Times New Roman" w:cs="Times New Roman"/>
          <w:b/>
          <w:sz w:val="28"/>
          <w:szCs w:val="28"/>
        </w:rPr>
        <w:t xml:space="preserve">ООО </w:t>
      </w:r>
      <w:r w:rsidR="00B56C84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bookmarkEnd w:id="0"/>
      <w:r w:rsidR="00B56C84">
        <w:rPr>
          <w:rFonts w:ascii="Times New Roman" w:hAnsi="Times New Roman" w:cs="Times New Roman"/>
          <w:b/>
          <w:sz w:val="28"/>
          <w:szCs w:val="28"/>
        </w:rPr>
        <w:t xml:space="preserve">УК </w:t>
      </w:r>
      <w:r w:rsidR="006B1AD4">
        <w:rPr>
          <w:rFonts w:ascii="Times New Roman" w:hAnsi="Times New Roman" w:cs="Times New Roman"/>
          <w:b/>
          <w:sz w:val="28"/>
          <w:szCs w:val="28"/>
        </w:rPr>
        <w:t>«</w:t>
      </w:r>
      <w:r w:rsidR="00641622">
        <w:rPr>
          <w:rFonts w:ascii="Times New Roman" w:hAnsi="Times New Roman" w:cs="Times New Roman"/>
          <w:b/>
          <w:sz w:val="28"/>
          <w:szCs w:val="28"/>
        </w:rPr>
        <w:t>Жилищный фонд</w:t>
      </w:r>
      <w:r w:rsidR="006B1AD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sectPr w:rsidR="000D4AD1" w:rsidSect="00C8631B">
      <w:pgSz w:w="11906" w:h="16838"/>
      <w:pgMar w:top="284" w:right="566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163B"/>
    <w:multiLevelType w:val="hybridMultilevel"/>
    <w:tmpl w:val="8C02B6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AF1"/>
    <w:rsid w:val="0028123A"/>
    <w:rsid w:val="003138CC"/>
    <w:rsid w:val="004245F6"/>
    <w:rsid w:val="00453B93"/>
    <w:rsid w:val="00484C57"/>
    <w:rsid w:val="00493C38"/>
    <w:rsid w:val="005075AB"/>
    <w:rsid w:val="00641622"/>
    <w:rsid w:val="006B1AD4"/>
    <w:rsid w:val="00872DA6"/>
    <w:rsid w:val="00920A5F"/>
    <w:rsid w:val="00952AF1"/>
    <w:rsid w:val="00A26DDD"/>
    <w:rsid w:val="00B56C84"/>
    <w:rsid w:val="00C12B13"/>
    <w:rsid w:val="00C44DB2"/>
    <w:rsid w:val="00C8631B"/>
    <w:rsid w:val="00EB45C9"/>
    <w:rsid w:val="00ED2BB0"/>
    <w:rsid w:val="00EE0055"/>
    <w:rsid w:val="00F53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AF1"/>
    <w:pPr>
      <w:ind w:left="720"/>
      <w:contextualSpacing/>
    </w:pPr>
  </w:style>
  <w:style w:type="paragraph" w:customStyle="1" w:styleId="ConsPlusNormal">
    <w:name w:val="ConsPlusNormal"/>
    <w:rsid w:val="00952A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53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3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</dc:creator>
  <cp:keywords/>
  <dc:description/>
  <cp:lastModifiedBy>XTreme</cp:lastModifiedBy>
  <cp:revision>15</cp:revision>
  <cp:lastPrinted>2016-09-13T08:24:00Z</cp:lastPrinted>
  <dcterms:created xsi:type="dcterms:W3CDTF">2016-03-16T12:08:00Z</dcterms:created>
  <dcterms:modified xsi:type="dcterms:W3CDTF">2020-10-18T19:16:00Z</dcterms:modified>
</cp:coreProperties>
</file>